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9F3" w:rsidRPr="00A00617" w:rsidRDefault="000D09F3" w:rsidP="00A00617">
      <w:pPr>
        <w:pStyle w:val="NormalnyWeb"/>
        <w:spacing w:line="360" w:lineRule="auto"/>
        <w:jc w:val="center"/>
        <w:rPr>
          <w:b/>
        </w:rPr>
      </w:pPr>
      <w:r w:rsidRPr="00A00617">
        <w:rPr>
          <w:b/>
        </w:rPr>
        <w:t xml:space="preserve">Informujemy, że 29 listopada 2017 r. w Zespole Szkół Mechaniczno-Energetycznych </w:t>
      </w:r>
      <w:r w:rsidR="00A00617">
        <w:rPr>
          <w:b/>
        </w:rPr>
        <w:br/>
      </w:r>
      <w:r w:rsidRPr="00A00617">
        <w:rPr>
          <w:b/>
        </w:rPr>
        <w:t>w Olsztynie odbędzie się Dzień Otwarty. Zapraszamy gimnazjalistów do zapoznania się z naszą ofertą edukacyjną i związania swojej przyszłości z Olsztyńskim „Energetykiem”!</w:t>
      </w:r>
      <w:bookmarkStart w:id="0" w:name="_GoBack"/>
      <w:bookmarkEnd w:id="0"/>
    </w:p>
    <w:p w:rsidR="000D09F3" w:rsidRDefault="000D09F3" w:rsidP="000D09F3">
      <w:pPr>
        <w:pStyle w:val="NormalnyWeb"/>
      </w:pPr>
      <w:r>
        <w:t> </w:t>
      </w:r>
      <w:r>
        <w:rPr>
          <w:rStyle w:val="Pogrubienie"/>
        </w:rPr>
        <w:t>W PROGRAMIE DNIA OTWARTEGO MIĘDZY INNYMI:</w:t>
      </w:r>
    </w:p>
    <w:p w:rsidR="000D09F3" w:rsidRDefault="000D09F3" w:rsidP="000D09F3">
      <w:pPr>
        <w:pStyle w:val="NormalnyWeb"/>
        <w:spacing w:line="360" w:lineRule="auto"/>
      </w:pPr>
      <w:r>
        <w:t>1. Zapoznanie z ofertą edukacyjną ZSM-E w Olsztynie na rok szkolny 2018/2019.</w:t>
      </w:r>
      <w:r>
        <w:br/>
        <w:t>2. Lekcja pokazowa „Programowanie komputerowe w obróbce metalu – maszyny CNC”.</w:t>
      </w:r>
      <w:r>
        <w:br/>
        <w:t>3. Lekcja pokazowa „Zobaczyć prąd”.</w:t>
      </w:r>
      <w:r>
        <w:br/>
        <w:t xml:space="preserve">4. Inteligentne instalacje elektryczne – sterowanie instalacją domową przy użyciu </w:t>
      </w:r>
      <w:proofErr w:type="spellStart"/>
      <w:r>
        <w:t>smartfona</w:t>
      </w:r>
      <w:proofErr w:type="spellEnd"/>
      <w:r>
        <w:t>.</w:t>
      </w:r>
      <w:r>
        <w:br/>
        <w:t>5. Pokaz dronów, instalacji fotowoltaicznej do wytwarzania energii elektrycznej z energii słonecznej.</w:t>
      </w:r>
      <w:r>
        <w:br/>
        <w:t>6. Demonstracja okularów 3D do symulacji pracy na słupach energetycznych.</w:t>
      </w:r>
    </w:p>
    <w:p w:rsidR="000D09F3" w:rsidRDefault="000D09F3" w:rsidP="000D09F3">
      <w:pPr>
        <w:pStyle w:val="NormalnyWeb"/>
        <w:jc w:val="center"/>
      </w:pPr>
      <w:r>
        <w:rPr>
          <w:rStyle w:val="Pogrubienie"/>
          <w:color w:val="FF0000"/>
        </w:rPr>
        <w:t>PLANOWANA OFERTA KSZTAŁCENIA I INNOWACJE PEDAGOGICZNE</w:t>
      </w:r>
    </w:p>
    <w:p w:rsidR="000D09F3" w:rsidRDefault="000D09F3" w:rsidP="000D09F3">
      <w:pPr>
        <w:pStyle w:val="NormalnyWeb"/>
        <w:jc w:val="center"/>
      </w:pPr>
      <w:r>
        <w:rPr>
          <w:rStyle w:val="Pogrubienie"/>
          <w:color w:val="FF0000"/>
        </w:rPr>
        <w:t>W ROKU SZKOLNYM 2018/2019</w:t>
      </w:r>
    </w:p>
    <w:p w:rsidR="000D09F3" w:rsidRDefault="000D09F3" w:rsidP="000D09F3">
      <w:pPr>
        <w:pStyle w:val="NormalnyWeb"/>
      </w:pPr>
      <w:r>
        <w:rPr>
          <w:rStyle w:val="Pogrubienie"/>
        </w:rPr>
        <w:t>TECHNIKUM NR 3</w:t>
      </w:r>
    </w:p>
    <w:p w:rsidR="000D09F3" w:rsidRDefault="000D09F3" w:rsidP="000D09F3">
      <w:pPr>
        <w:pStyle w:val="NormalnyWeb"/>
      </w:pPr>
      <w:r>
        <w:t xml:space="preserve">*technik mechanik – </w:t>
      </w:r>
      <w:r w:rsidRPr="000D09F3">
        <w:rPr>
          <w:color w:val="0070C0"/>
        </w:rPr>
        <w:t>innowacja:</w:t>
      </w:r>
      <w:r>
        <w:t xml:space="preserve"> </w:t>
      </w:r>
      <w:r>
        <w:rPr>
          <w:color w:val="FF0000"/>
        </w:rPr>
        <w:t>1. „Nauka programowania w zawodzie technik mechanik”</w:t>
      </w:r>
    </w:p>
    <w:p w:rsidR="000D09F3" w:rsidRDefault="000D09F3" w:rsidP="000D09F3">
      <w:pPr>
        <w:pStyle w:val="NormalnyWeb"/>
      </w:pPr>
      <w:r>
        <w:t xml:space="preserve">*technik mechanik – </w:t>
      </w:r>
      <w:r w:rsidRPr="000D09F3">
        <w:rPr>
          <w:color w:val="0070C0"/>
        </w:rPr>
        <w:t>innowacje:</w:t>
      </w:r>
      <w:r>
        <w:t xml:space="preserve"> </w:t>
      </w:r>
      <w:r>
        <w:rPr>
          <w:color w:val="FF0000"/>
        </w:rPr>
        <w:t>1. „Bezpieczeństwo narodowe – przygotowanie do służby mundurowej”</w:t>
      </w:r>
    </w:p>
    <w:p w:rsidR="000D09F3" w:rsidRDefault="000D09F3" w:rsidP="000D09F3">
      <w:pPr>
        <w:pStyle w:val="NormalnyWeb"/>
      </w:pPr>
      <w:r>
        <w:rPr>
          <w:color w:val="FF0000"/>
        </w:rPr>
        <w:t>2. „Nauka programowania w zawodzie technik mechanik”</w:t>
      </w:r>
    </w:p>
    <w:p w:rsidR="000D09F3" w:rsidRDefault="000D09F3" w:rsidP="000D09F3">
      <w:pPr>
        <w:pStyle w:val="NormalnyWeb"/>
      </w:pPr>
      <w:r>
        <w:t xml:space="preserve">*technik elektryk – </w:t>
      </w:r>
      <w:r w:rsidRPr="000D09F3">
        <w:rPr>
          <w:color w:val="0070C0"/>
        </w:rPr>
        <w:t>innowacja</w:t>
      </w:r>
      <w:r>
        <w:t>:    </w:t>
      </w:r>
      <w:r>
        <w:rPr>
          <w:color w:val="FF0000"/>
        </w:rPr>
        <w:t>1. „Nauka programowania w zawodzie technik elektryk”</w:t>
      </w:r>
    </w:p>
    <w:p w:rsidR="000D09F3" w:rsidRDefault="000D09F3" w:rsidP="000D09F3">
      <w:pPr>
        <w:pStyle w:val="NormalnyWeb"/>
      </w:pPr>
      <w:r>
        <w:t xml:space="preserve">*technik elektryk – </w:t>
      </w:r>
      <w:r w:rsidRPr="000D09F3">
        <w:rPr>
          <w:color w:val="0070C0"/>
        </w:rPr>
        <w:t>innowacje:</w:t>
      </w:r>
      <w:r>
        <w:t>   </w:t>
      </w:r>
      <w:r>
        <w:rPr>
          <w:color w:val="FF0000"/>
        </w:rPr>
        <w:t xml:space="preserve"> 1. „Piłka ręczna – wychowanie przez sport”</w:t>
      </w:r>
    </w:p>
    <w:p w:rsidR="000D09F3" w:rsidRDefault="000D09F3" w:rsidP="000D09F3">
      <w:pPr>
        <w:pStyle w:val="NormalnyWeb"/>
      </w:pPr>
      <w:r>
        <w:rPr>
          <w:color w:val="FF0000"/>
        </w:rPr>
        <w:t>2. „Nauka programowania w zawodzie technik elektryk”</w:t>
      </w:r>
    </w:p>
    <w:p w:rsidR="000D09F3" w:rsidRDefault="000D09F3" w:rsidP="000D09F3">
      <w:pPr>
        <w:pStyle w:val="NormalnyWeb"/>
      </w:pPr>
      <w:r>
        <w:rPr>
          <w:rStyle w:val="Pogrubienie"/>
        </w:rPr>
        <w:t>BRANŻOWA</w:t>
      </w:r>
      <w:r w:rsidRPr="000D09F3">
        <w:rPr>
          <w:rStyle w:val="Pogrubienie"/>
        </w:rPr>
        <w:t xml:space="preserve"> </w:t>
      </w:r>
      <w:r>
        <w:rPr>
          <w:rStyle w:val="Pogrubienie"/>
        </w:rPr>
        <w:t>SZKOŁA I STOPNIA NR 3</w:t>
      </w:r>
    </w:p>
    <w:p w:rsidR="000D09F3" w:rsidRDefault="000D09F3" w:rsidP="000D09F3">
      <w:pPr>
        <w:pStyle w:val="NormalnyWeb"/>
      </w:pPr>
      <w:r>
        <w:t>*elektromechanik –</w:t>
      </w:r>
      <w:r w:rsidRPr="000D09F3">
        <w:rPr>
          <w:color w:val="0070C0"/>
        </w:rPr>
        <w:t xml:space="preserve"> innowacja</w:t>
      </w:r>
      <w:r>
        <w:t>:    </w:t>
      </w:r>
      <w:r>
        <w:rPr>
          <w:color w:val="FF0000"/>
        </w:rPr>
        <w:t>1. „Nauka programowania w zawodzie  elektromechanik”</w:t>
      </w:r>
    </w:p>
    <w:p w:rsidR="000D09F3" w:rsidRDefault="000D09F3" w:rsidP="000D09F3">
      <w:pPr>
        <w:pStyle w:val="NormalnyWeb"/>
      </w:pPr>
      <w:r>
        <w:t>*operator obrabiarek skrawających –</w:t>
      </w:r>
      <w:r w:rsidRPr="000D09F3">
        <w:rPr>
          <w:color w:val="0070C0"/>
        </w:rPr>
        <w:t xml:space="preserve"> innowacja:    </w:t>
      </w:r>
      <w:r>
        <w:rPr>
          <w:color w:val="FF0000"/>
        </w:rPr>
        <w:t>1. „Nauka programowania w zawodzie operator obrabiarek skrawających”</w:t>
      </w:r>
    </w:p>
    <w:p w:rsidR="000D09F3" w:rsidRDefault="000D09F3" w:rsidP="000D09F3">
      <w:pPr>
        <w:pStyle w:val="NormalnyWeb"/>
      </w:pPr>
      <w:r>
        <w:t>*elektryk</w:t>
      </w:r>
    </w:p>
    <w:p w:rsidR="00795F5B" w:rsidRDefault="00A00617" w:rsidP="000D09F3"/>
    <w:sectPr w:rsidR="00795F5B" w:rsidSect="006E4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F3"/>
    <w:rsid w:val="000D09F3"/>
    <w:rsid w:val="00482F25"/>
    <w:rsid w:val="005D2351"/>
    <w:rsid w:val="006E4E80"/>
    <w:rsid w:val="00734C61"/>
    <w:rsid w:val="007A5199"/>
    <w:rsid w:val="00A0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FBF0B"/>
  <w15:docId w15:val="{9D01DDB0-528C-44AF-A1F5-5D8A12EF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4E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09F3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0D09F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0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4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iand</dc:creator>
  <cp:lastModifiedBy>Anna Majewska</cp:lastModifiedBy>
  <cp:revision>3</cp:revision>
  <cp:lastPrinted>2017-11-06T09:08:00Z</cp:lastPrinted>
  <dcterms:created xsi:type="dcterms:W3CDTF">2017-11-06T09:09:00Z</dcterms:created>
  <dcterms:modified xsi:type="dcterms:W3CDTF">2017-11-06T09:09:00Z</dcterms:modified>
</cp:coreProperties>
</file>