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28" w:rsidRPr="005D5A28" w:rsidRDefault="002C099D" w:rsidP="007A3378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  <w:r w:rsidRPr="005D5A28">
        <w:rPr>
          <w:rFonts w:cs="Times New Roman"/>
          <w:b/>
        </w:rPr>
        <w:t>FORMULARZ ZGŁOSZENI</w:t>
      </w:r>
      <w:r w:rsidR="005D5A28" w:rsidRPr="005D5A28">
        <w:rPr>
          <w:rFonts w:cs="Times New Roman"/>
          <w:b/>
        </w:rPr>
        <w:t>A</w:t>
      </w:r>
    </w:p>
    <w:p w:rsidR="005D5A28" w:rsidRPr="005D5A28" w:rsidRDefault="005D5A28" w:rsidP="007A3378">
      <w:pPr>
        <w:spacing w:after="0" w:line="240" w:lineRule="auto"/>
        <w:jc w:val="center"/>
        <w:rPr>
          <w:rFonts w:cs="Times New Roman"/>
          <w:b/>
        </w:rPr>
      </w:pPr>
      <w:r w:rsidRPr="005D5A28">
        <w:rPr>
          <w:rFonts w:cs="Times New Roman"/>
          <w:b/>
        </w:rPr>
        <w:t>KONSULTACJE SPOŁECZNE – I ETAP</w:t>
      </w:r>
    </w:p>
    <w:p w:rsidR="00F31C04" w:rsidRDefault="00F31C04" w:rsidP="007A3378">
      <w:pPr>
        <w:spacing w:after="0" w:line="240" w:lineRule="auto"/>
        <w:jc w:val="center"/>
        <w:rPr>
          <w:rFonts w:cs="Times New Roman"/>
          <w:b/>
        </w:rPr>
      </w:pPr>
      <w:r w:rsidRPr="005D5A28">
        <w:rPr>
          <w:rFonts w:cs="Times New Roman"/>
          <w:b/>
        </w:rPr>
        <w:t>„STRATEGIA ROZWOJU MIASTA – OLSZTYN 2030+”</w:t>
      </w:r>
    </w:p>
    <w:p w:rsidR="007A3378" w:rsidRDefault="007A3378" w:rsidP="00F31C04">
      <w:pPr>
        <w:jc w:val="center"/>
        <w:rPr>
          <w:rFonts w:cs="Times New Roman"/>
          <w:sz w:val="20"/>
          <w:szCs w:val="20"/>
        </w:rPr>
      </w:pPr>
    </w:p>
    <w:p w:rsidR="00F31C04" w:rsidRPr="0060558E" w:rsidRDefault="00F31C04" w:rsidP="00F31C04">
      <w:pPr>
        <w:jc w:val="center"/>
        <w:rPr>
          <w:rFonts w:cs="Times New Roman"/>
          <w:color w:val="000000" w:themeColor="text1"/>
          <w:sz w:val="20"/>
          <w:szCs w:val="20"/>
        </w:rPr>
      </w:pPr>
      <w:r w:rsidRPr="0060558E">
        <w:rPr>
          <w:rFonts w:cs="Times New Roman"/>
          <w:color w:val="000000" w:themeColor="text1"/>
          <w:sz w:val="20"/>
          <w:szCs w:val="20"/>
        </w:rPr>
        <w:t xml:space="preserve">Wypełnij formularz zgłoszeniowy i prześlij na adres </w:t>
      </w:r>
      <w:hyperlink r:id="rId8" w:history="1">
        <w:r w:rsidR="001E2E50" w:rsidRPr="0060558E">
          <w:rPr>
            <w:rStyle w:val="Hipercze"/>
            <w:rFonts w:cs="Times New Roman"/>
            <w:b/>
            <w:color w:val="000000" w:themeColor="text1"/>
            <w:sz w:val="20"/>
            <w:szCs w:val="20"/>
          </w:rPr>
          <w:t>strategia2030@olsztyn.eu</w:t>
        </w:r>
      </w:hyperlink>
      <w:r w:rsidR="0060558E">
        <w:rPr>
          <w:rFonts w:cs="Times New Roman"/>
          <w:b/>
          <w:color w:val="000000" w:themeColor="text1"/>
          <w:sz w:val="20"/>
          <w:szCs w:val="20"/>
        </w:rPr>
        <w:t xml:space="preserve"> </w:t>
      </w:r>
    </w:p>
    <w:p w:rsidR="002C099D" w:rsidRPr="005D5A28" w:rsidRDefault="00F31C04">
      <w:pPr>
        <w:rPr>
          <w:rFonts w:cs="Times New Roman"/>
          <w:b/>
        </w:rPr>
      </w:pPr>
      <w:r w:rsidRPr="005D5A28">
        <w:rPr>
          <w:rFonts w:cs="Times New Roman"/>
          <w:b/>
        </w:rPr>
        <w:t>Dane zgłoszeniowe:</w:t>
      </w:r>
    </w:p>
    <w:p w:rsidR="00F31C04" w:rsidRPr="005D5A28" w:rsidRDefault="00F31C04">
      <w:pPr>
        <w:rPr>
          <w:rFonts w:cs="Times New Roman"/>
        </w:rPr>
      </w:pPr>
      <w:r w:rsidRPr="005D5A28">
        <w:rPr>
          <w:rFonts w:cs="Times New Roman"/>
        </w:rPr>
        <w:t>Imię</w:t>
      </w:r>
      <w:r w:rsidRPr="005D5A28">
        <w:rPr>
          <w:rFonts w:cs="Times New Roman"/>
        </w:rPr>
        <w:tab/>
      </w:r>
      <w:r w:rsidRPr="005D5A28">
        <w:rPr>
          <w:rFonts w:cs="Times New Roman"/>
        </w:rPr>
        <w:tab/>
        <w:t>………………………………………</w:t>
      </w:r>
    </w:p>
    <w:p w:rsidR="00F31C04" w:rsidRPr="005D5A28" w:rsidRDefault="00F31C04">
      <w:pPr>
        <w:rPr>
          <w:rFonts w:cs="Times New Roman"/>
        </w:rPr>
      </w:pPr>
      <w:r w:rsidRPr="005D5A28">
        <w:rPr>
          <w:rFonts w:cs="Times New Roman"/>
        </w:rPr>
        <w:t>Nazwisko</w:t>
      </w:r>
      <w:r w:rsidRPr="005D5A28">
        <w:rPr>
          <w:rFonts w:cs="Times New Roman"/>
        </w:rPr>
        <w:tab/>
        <w:t>………………………………………</w:t>
      </w:r>
    </w:p>
    <w:p w:rsidR="00F31C04" w:rsidRPr="005D5A28" w:rsidRDefault="00F31C04">
      <w:pPr>
        <w:rPr>
          <w:rFonts w:cs="Times New Roman"/>
        </w:rPr>
      </w:pPr>
      <w:r w:rsidRPr="005D5A28">
        <w:rPr>
          <w:rFonts w:cs="Times New Roman"/>
        </w:rPr>
        <w:t>Adres e-mail</w:t>
      </w:r>
      <w:r w:rsidRPr="005D5A28">
        <w:rPr>
          <w:rFonts w:cs="Times New Roman"/>
        </w:rPr>
        <w:tab/>
        <w:t>………………………………………</w:t>
      </w:r>
    </w:p>
    <w:p w:rsidR="007A3378" w:rsidRDefault="007A3378">
      <w:pPr>
        <w:rPr>
          <w:rFonts w:cs="Times New Roman"/>
          <w:b/>
        </w:rPr>
      </w:pPr>
    </w:p>
    <w:p w:rsidR="00F31C04" w:rsidRPr="007A3378" w:rsidRDefault="001E2E50" w:rsidP="00E24C10">
      <w:pPr>
        <w:jc w:val="both"/>
        <w:rPr>
          <w:rFonts w:cs="Times New Roman"/>
          <w:b/>
        </w:rPr>
      </w:pPr>
      <w:r>
        <w:rPr>
          <w:rFonts w:cs="Times New Roman"/>
          <w:b/>
        </w:rPr>
        <w:t>Proszę o zaznaczenie tematu</w:t>
      </w:r>
      <w:r w:rsidR="008D7CF9">
        <w:rPr>
          <w:rFonts w:cs="Times New Roman"/>
          <w:b/>
        </w:rPr>
        <w:t xml:space="preserve"> debat</w:t>
      </w:r>
      <w:r>
        <w:rPr>
          <w:rFonts w:cs="Times New Roman"/>
          <w:b/>
        </w:rPr>
        <w:t>y</w:t>
      </w:r>
      <w:r w:rsidR="005D5A28" w:rsidRPr="007A3378">
        <w:rPr>
          <w:rFonts w:cs="Times New Roman"/>
          <w:b/>
        </w:rPr>
        <w:t>, w któr</w:t>
      </w:r>
      <w:r>
        <w:rPr>
          <w:rFonts w:cs="Times New Roman"/>
          <w:b/>
        </w:rPr>
        <w:t>ej</w:t>
      </w:r>
      <w:r w:rsidR="005D5A28" w:rsidRPr="007A3378">
        <w:rPr>
          <w:rFonts w:cs="Times New Roman"/>
          <w:b/>
        </w:rPr>
        <w:t xml:space="preserve"> </w:t>
      </w:r>
      <w:r w:rsidR="008D7CF9">
        <w:rPr>
          <w:rFonts w:cs="Times New Roman"/>
          <w:b/>
        </w:rPr>
        <w:t>c</w:t>
      </w:r>
      <w:r w:rsidR="005D5A28" w:rsidRPr="007A3378">
        <w:rPr>
          <w:rFonts w:cs="Times New Roman"/>
          <w:b/>
        </w:rPr>
        <w:t>hce Pan/Pani wziąć udział</w:t>
      </w:r>
      <w:r>
        <w:rPr>
          <w:rFonts w:cs="Times New Roman"/>
          <w:b/>
        </w:rPr>
        <w:t xml:space="preserve"> oraz opcji, </w:t>
      </w:r>
      <w:r w:rsidR="00D21E67">
        <w:rPr>
          <w:rFonts w:cs="Times New Roman"/>
          <w:b/>
        </w:rPr>
        <w:t xml:space="preserve">czy chce </w:t>
      </w:r>
      <w:r>
        <w:rPr>
          <w:rFonts w:cs="Times New Roman"/>
          <w:b/>
        </w:rPr>
        <w:t>Pan/Pani zabrać głos w dyskusji</w:t>
      </w:r>
      <w:r w:rsidR="0060558E">
        <w:rPr>
          <w:rFonts w:cs="Times New Roman"/>
          <w:b/>
        </w:rPr>
        <w:t>.</w:t>
      </w:r>
    </w:p>
    <w:tbl>
      <w:tblPr>
        <w:tblStyle w:val="Tabela-Siatka"/>
        <w:tblW w:w="9501" w:type="dxa"/>
        <w:tblLayout w:type="fixed"/>
        <w:tblLook w:val="04A0" w:firstRow="1" w:lastRow="0" w:firstColumn="1" w:lastColumn="0" w:noHBand="0" w:noVBand="1"/>
      </w:tblPr>
      <w:tblGrid>
        <w:gridCol w:w="1271"/>
        <w:gridCol w:w="4110"/>
        <w:gridCol w:w="2269"/>
        <w:gridCol w:w="992"/>
        <w:gridCol w:w="859"/>
      </w:tblGrid>
      <w:tr w:rsidR="008D7CF9" w:rsidRPr="005D5A28" w:rsidTr="008D7CF9">
        <w:trPr>
          <w:trHeight w:val="514"/>
        </w:trPr>
        <w:tc>
          <w:tcPr>
            <w:tcW w:w="1271" w:type="dxa"/>
            <w:vMerge w:val="restart"/>
            <w:vAlign w:val="center"/>
          </w:tcPr>
          <w:p w:rsidR="008D7CF9" w:rsidRPr="001E2E50" w:rsidRDefault="008D7CF9" w:rsidP="00D21E67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E2E50">
              <w:rPr>
                <w:b/>
                <w:sz w:val="20"/>
                <w:szCs w:val="20"/>
              </w:rPr>
              <w:t>ZAZNACZ TEMAT DEBATY</w:t>
            </w:r>
          </w:p>
        </w:tc>
        <w:tc>
          <w:tcPr>
            <w:tcW w:w="4110" w:type="dxa"/>
            <w:vMerge w:val="restart"/>
            <w:vAlign w:val="center"/>
          </w:tcPr>
          <w:p w:rsidR="008D7CF9" w:rsidRPr="001E2E50" w:rsidRDefault="008D7CF9" w:rsidP="00B32C23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E2E50">
              <w:rPr>
                <w:b/>
                <w:sz w:val="20"/>
                <w:szCs w:val="20"/>
              </w:rPr>
              <w:t>TEMAT DEBATY</w:t>
            </w:r>
          </w:p>
        </w:tc>
        <w:tc>
          <w:tcPr>
            <w:tcW w:w="2269" w:type="dxa"/>
            <w:vMerge w:val="restart"/>
            <w:vAlign w:val="center"/>
          </w:tcPr>
          <w:p w:rsidR="008D7CF9" w:rsidRPr="001E2E50" w:rsidRDefault="008D7CF9" w:rsidP="000A4CB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2E50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851" w:type="dxa"/>
            <w:gridSpan w:val="2"/>
          </w:tcPr>
          <w:p w:rsidR="008D7CF9" w:rsidRPr="001E2E50" w:rsidRDefault="008D7CF9" w:rsidP="007A337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E2E50">
              <w:rPr>
                <w:b/>
                <w:sz w:val="20"/>
                <w:szCs w:val="20"/>
              </w:rPr>
              <w:t xml:space="preserve">CHCĘ ZABRAĆ GŁOS </w:t>
            </w:r>
          </w:p>
          <w:p w:rsidR="008D7CF9" w:rsidRPr="001E2E50" w:rsidRDefault="008D7CF9" w:rsidP="007A337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E2E50">
              <w:rPr>
                <w:b/>
                <w:sz w:val="20"/>
                <w:szCs w:val="20"/>
              </w:rPr>
              <w:t>W DYSKUSJI</w:t>
            </w:r>
          </w:p>
        </w:tc>
      </w:tr>
      <w:tr w:rsidR="008D7CF9" w:rsidRPr="005D5A28" w:rsidTr="008D7CF9">
        <w:trPr>
          <w:trHeight w:val="300"/>
        </w:trPr>
        <w:tc>
          <w:tcPr>
            <w:tcW w:w="1271" w:type="dxa"/>
            <w:vMerge/>
          </w:tcPr>
          <w:p w:rsidR="008D7CF9" w:rsidRDefault="008D7CF9" w:rsidP="00D21E67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Merge/>
            <w:vAlign w:val="center"/>
          </w:tcPr>
          <w:p w:rsidR="008D7CF9" w:rsidRDefault="008D7CF9" w:rsidP="00D21E67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D7CF9" w:rsidRPr="005D5A28" w:rsidRDefault="008D7CF9" w:rsidP="00D21E67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D7CF9" w:rsidRPr="001E2E50" w:rsidRDefault="008D7CF9" w:rsidP="00D21E67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E2E50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59" w:type="dxa"/>
          </w:tcPr>
          <w:p w:rsidR="008D7CF9" w:rsidRPr="001E2E50" w:rsidRDefault="008D7CF9" w:rsidP="00D21E67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E2E50">
              <w:rPr>
                <w:b/>
                <w:sz w:val="20"/>
                <w:szCs w:val="20"/>
              </w:rPr>
              <w:t>NIE</w:t>
            </w:r>
          </w:p>
        </w:tc>
      </w:tr>
      <w:tr w:rsidR="008D7CF9" w:rsidRPr="005D5A28" w:rsidTr="008D7CF9">
        <w:trPr>
          <w:trHeight w:val="646"/>
        </w:trPr>
        <w:tc>
          <w:tcPr>
            <w:tcW w:w="1271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 w:type="column"/>
            </w:r>
          </w:p>
        </w:tc>
        <w:tc>
          <w:tcPr>
            <w:tcW w:w="4110" w:type="dxa"/>
            <w:vAlign w:val="center"/>
          </w:tcPr>
          <w:p w:rsidR="008D7CF9" w:rsidRPr="005D5A28" w:rsidRDefault="008D7CF9" w:rsidP="008D7CF9">
            <w:pPr>
              <w:pStyle w:val="NormalnyWeb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5D5A28">
              <w:rPr>
                <w:b/>
                <w:sz w:val="22"/>
                <w:szCs w:val="22"/>
              </w:rPr>
              <w:t>Olsztyn inteligentnej transformacji</w:t>
            </w:r>
            <w:r w:rsidRPr="005D5A28">
              <w:rPr>
                <w:sz w:val="22"/>
                <w:szCs w:val="22"/>
              </w:rPr>
              <w:t xml:space="preserve"> - </w:t>
            </w:r>
            <w:r w:rsidRPr="005D5A28">
              <w:rPr>
                <w:rStyle w:val="Uwydatnienie"/>
                <w:sz w:val="22"/>
                <w:szCs w:val="22"/>
              </w:rPr>
              <w:t xml:space="preserve">gospodarka, konkurencyjność, inteligentne specjalizacje, smart city itp. </w:t>
            </w:r>
          </w:p>
        </w:tc>
        <w:tc>
          <w:tcPr>
            <w:tcW w:w="2269" w:type="dxa"/>
          </w:tcPr>
          <w:p w:rsidR="008D7CF9" w:rsidRPr="00666E87" w:rsidRDefault="008D7CF9" w:rsidP="008D7CF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E87">
              <w:rPr>
                <w:sz w:val="20"/>
                <w:szCs w:val="20"/>
              </w:rPr>
              <w:t>26 sierpnia 2021 r.</w:t>
            </w:r>
          </w:p>
          <w:p w:rsidR="008D7CF9" w:rsidRPr="00666E87" w:rsidRDefault="008D7CF9" w:rsidP="008D7CF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E87"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 w:type="column"/>
            </w:r>
          </w:p>
        </w:tc>
      </w:tr>
      <w:tr w:rsidR="008D7CF9" w:rsidRPr="005D5A28" w:rsidTr="008D7CF9">
        <w:trPr>
          <w:trHeight w:val="698"/>
        </w:trPr>
        <w:tc>
          <w:tcPr>
            <w:tcW w:w="1271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71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D7CF9" w:rsidRPr="005D5A28" w:rsidRDefault="008D7CF9" w:rsidP="008D7CF9">
            <w:pPr>
              <w:pStyle w:val="NormalnyWeb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5D5A28">
              <w:rPr>
                <w:b/>
                <w:sz w:val="22"/>
                <w:szCs w:val="22"/>
              </w:rPr>
              <w:t>Olsztyn wrażliwy</w:t>
            </w:r>
            <w:r w:rsidRPr="005D5A28">
              <w:rPr>
                <w:sz w:val="22"/>
                <w:szCs w:val="22"/>
              </w:rPr>
              <w:t xml:space="preserve"> - </w:t>
            </w:r>
            <w:r w:rsidRPr="005D5A28">
              <w:rPr>
                <w:rStyle w:val="Uwydatnienie"/>
                <w:sz w:val="22"/>
                <w:szCs w:val="22"/>
              </w:rPr>
              <w:t xml:space="preserve">niepełnosprawność, empatia, wsparcie, włączenia społeczne itp. </w:t>
            </w:r>
          </w:p>
        </w:tc>
        <w:tc>
          <w:tcPr>
            <w:tcW w:w="2269" w:type="dxa"/>
          </w:tcPr>
          <w:p w:rsidR="008D7CF9" w:rsidRPr="00666E87" w:rsidRDefault="008D7CF9" w:rsidP="008D7CF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E87">
              <w:rPr>
                <w:sz w:val="20"/>
                <w:szCs w:val="20"/>
              </w:rPr>
              <w:t>2 września 2021 r.</w:t>
            </w:r>
          </w:p>
          <w:p w:rsidR="00666E87" w:rsidRPr="00666E87" w:rsidRDefault="00666E87" w:rsidP="008D7CF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E87"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7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710"/>
              <w:jc w:val="center"/>
              <w:rPr>
                <w:b/>
                <w:sz w:val="22"/>
                <w:szCs w:val="22"/>
              </w:rPr>
            </w:pPr>
          </w:p>
        </w:tc>
      </w:tr>
      <w:tr w:rsidR="008D7CF9" w:rsidRPr="005D5A28" w:rsidTr="008D7CF9">
        <w:trPr>
          <w:trHeight w:val="707"/>
        </w:trPr>
        <w:tc>
          <w:tcPr>
            <w:tcW w:w="1271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71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D7CF9" w:rsidRPr="005D5A28" w:rsidRDefault="008D7CF9" w:rsidP="008D7CF9">
            <w:pPr>
              <w:pStyle w:val="NormalnyWeb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5D5A28">
              <w:rPr>
                <w:b/>
                <w:sz w:val="22"/>
                <w:szCs w:val="22"/>
              </w:rPr>
              <w:t>Olsztyn odporny klimatycznie</w:t>
            </w:r>
            <w:r w:rsidRPr="005D5A28">
              <w:rPr>
                <w:sz w:val="22"/>
                <w:szCs w:val="22"/>
              </w:rPr>
              <w:t xml:space="preserve"> - </w:t>
            </w:r>
            <w:r w:rsidRPr="005D5A28">
              <w:rPr>
                <w:rStyle w:val="Uwydatnienie"/>
                <w:sz w:val="22"/>
                <w:szCs w:val="22"/>
              </w:rPr>
              <w:t>adaptacyjność, odporność, zmiany klimatyczne itp.</w:t>
            </w:r>
          </w:p>
        </w:tc>
        <w:tc>
          <w:tcPr>
            <w:tcW w:w="2269" w:type="dxa"/>
          </w:tcPr>
          <w:p w:rsidR="008D7CF9" w:rsidRPr="00666E87" w:rsidRDefault="008D7CF9" w:rsidP="008D7CF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E87">
              <w:rPr>
                <w:sz w:val="20"/>
                <w:szCs w:val="20"/>
              </w:rPr>
              <w:t>9 września 2021 r.</w:t>
            </w:r>
          </w:p>
          <w:p w:rsidR="00666E87" w:rsidRPr="00666E87" w:rsidRDefault="00666E87" w:rsidP="008D7CF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E87"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7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710"/>
              <w:jc w:val="center"/>
              <w:rPr>
                <w:b/>
                <w:sz w:val="22"/>
                <w:szCs w:val="22"/>
              </w:rPr>
            </w:pPr>
          </w:p>
        </w:tc>
      </w:tr>
      <w:tr w:rsidR="008D7CF9" w:rsidRPr="005D5A28" w:rsidTr="008D7CF9">
        <w:trPr>
          <w:trHeight w:val="689"/>
        </w:trPr>
        <w:tc>
          <w:tcPr>
            <w:tcW w:w="1271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D7CF9" w:rsidRPr="005D5A28" w:rsidRDefault="008D7CF9" w:rsidP="008D7CF9">
            <w:pPr>
              <w:pStyle w:val="NormalnyWeb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5D5A28">
              <w:rPr>
                <w:b/>
                <w:sz w:val="22"/>
                <w:szCs w:val="22"/>
              </w:rPr>
              <w:t>Olsztyn bez barier przestrzennych</w:t>
            </w:r>
            <w:r w:rsidRPr="005D5A28">
              <w:rPr>
                <w:sz w:val="22"/>
                <w:szCs w:val="22"/>
              </w:rPr>
              <w:t xml:space="preserve"> - </w:t>
            </w:r>
            <w:r w:rsidRPr="005D5A28">
              <w:rPr>
                <w:rStyle w:val="Uwydatnienie"/>
                <w:sz w:val="22"/>
                <w:szCs w:val="22"/>
              </w:rPr>
              <w:t>bezpieczeństwo, przyjazne przestrzenie, miasto "15-minutowe" itp.</w:t>
            </w:r>
          </w:p>
        </w:tc>
        <w:tc>
          <w:tcPr>
            <w:tcW w:w="2269" w:type="dxa"/>
          </w:tcPr>
          <w:p w:rsidR="008D7CF9" w:rsidRPr="00666E87" w:rsidRDefault="008D7CF9" w:rsidP="008D7CF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E87">
              <w:rPr>
                <w:sz w:val="20"/>
                <w:szCs w:val="20"/>
              </w:rPr>
              <w:t>16 września 2021 r.</w:t>
            </w:r>
          </w:p>
          <w:p w:rsidR="00666E87" w:rsidRPr="00666E87" w:rsidRDefault="00666E87" w:rsidP="008D7CF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E87"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b/>
                <w:sz w:val="22"/>
                <w:szCs w:val="22"/>
              </w:rPr>
            </w:pPr>
          </w:p>
        </w:tc>
      </w:tr>
      <w:tr w:rsidR="008D7CF9" w:rsidRPr="005D5A28" w:rsidTr="008D7CF9">
        <w:trPr>
          <w:trHeight w:val="557"/>
        </w:trPr>
        <w:tc>
          <w:tcPr>
            <w:tcW w:w="1271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D7CF9" w:rsidRPr="005D5A28" w:rsidRDefault="008D7CF9" w:rsidP="008D7CF9">
            <w:pPr>
              <w:pStyle w:val="NormalnyWeb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5D5A28">
              <w:rPr>
                <w:b/>
                <w:sz w:val="22"/>
                <w:szCs w:val="22"/>
              </w:rPr>
              <w:t>Olsztyn obywatelski i współzarządzany</w:t>
            </w:r>
            <w:r w:rsidRPr="005D5A28">
              <w:rPr>
                <w:sz w:val="22"/>
                <w:szCs w:val="22"/>
              </w:rPr>
              <w:t xml:space="preserve"> - </w:t>
            </w:r>
            <w:r w:rsidRPr="005D5A28">
              <w:rPr>
                <w:rStyle w:val="Uwydatnienie"/>
                <w:sz w:val="22"/>
                <w:szCs w:val="22"/>
              </w:rPr>
              <w:t>współpraca, projekty, współodpowiedzialność, inicjatywy mieszkańców, budżet obywatelski itp.</w:t>
            </w:r>
          </w:p>
        </w:tc>
        <w:tc>
          <w:tcPr>
            <w:tcW w:w="2269" w:type="dxa"/>
          </w:tcPr>
          <w:p w:rsidR="008D7CF9" w:rsidRPr="00666E87" w:rsidRDefault="008D7CF9" w:rsidP="008D7CF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E87">
              <w:rPr>
                <w:sz w:val="20"/>
                <w:szCs w:val="20"/>
              </w:rPr>
              <w:t>23 września 2021 r.</w:t>
            </w:r>
          </w:p>
          <w:p w:rsidR="00666E87" w:rsidRPr="00666E87" w:rsidRDefault="00666E87" w:rsidP="008D7CF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E87"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b/>
                <w:sz w:val="22"/>
                <w:szCs w:val="22"/>
              </w:rPr>
            </w:pPr>
          </w:p>
        </w:tc>
      </w:tr>
      <w:tr w:rsidR="008D7CF9" w:rsidRPr="005D5A28" w:rsidTr="008D7CF9">
        <w:trPr>
          <w:trHeight w:val="565"/>
        </w:trPr>
        <w:tc>
          <w:tcPr>
            <w:tcW w:w="1271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D7CF9" w:rsidRPr="005D5A28" w:rsidRDefault="008D7CF9" w:rsidP="008D7C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D5A28">
              <w:rPr>
                <w:b/>
                <w:sz w:val="22"/>
                <w:szCs w:val="22"/>
              </w:rPr>
              <w:t>Olsztyn inspirujący</w:t>
            </w:r>
            <w:r w:rsidRPr="005D5A28">
              <w:rPr>
                <w:sz w:val="22"/>
                <w:szCs w:val="22"/>
              </w:rPr>
              <w:t xml:space="preserve"> - </w:t>
            </w:r>
            <w:r w:rsidRPr="005D5A28">
              <w:rPr>
                <w:rStyle w:val="Uwydatnienie"/>
                <w:sz w:val="22"/>
                <w:szCs w:val="22"/>
              </w:rPr>
              <w:t>kultura, tożsamość, kreatywność, inspiracje itp.</w:t>
            </w:r>
          </w:p>
        </w:tc>
        <w:tc>
          <w:tcPr>
            <w:tcW w:w="2269" w:type="dxa"/>
          </w:tcPr>
          <w:p w:rsidR="008D7CF9" w:rsidRPr="00666E87" w:rsidRDefault="008D7CF9" w:rsidP="008D7CF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E87">
              <w:rPr>
                <w:sz w:val="20"/>
                <w:szCs w:val="20"/>
              </w:rPr>
              <w:t>30 września 2021 r.</w:t>
            </w:r>
          </w:p>
          <w:p w:rsidR="00666E87" w:rsidRPr="00666E87" w:rsidRDefault="00666E87" w:rsidP="008D7CF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E87"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b/>
                <w:sz w:val="22"/>
                <w:szCs w:val="22"/>
              </w:rPr>
            </w:pPr>
          </w:p>
        </w:tc>
      </w:tr>
      <w:tr w:rsidR="008D7CF9" w:rsidRPr="005D5A28" w:rsidTr="008D7CF9">
        <w:trPr>
          <w:trHeight w:val="702"/>
        </w:trPr>
        <w:tc>
          <w:tcPr>
            <w:tcW w:w="1271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D7CF9" w:rsidRPr="005D5A28" w:rsidRDefault="008D7CF9" w:rsidP="008D7CF9">
            <w:pPr>
              <w:pStyle w:val="NormalnyWeb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5D5A28">
              <w:rPr>
                <w:b/>
                <w:sz w:val="22"/>
                <w:szCs w:val="22"/>
              </w:rPr>
              <w:t>Olsztyn wielopokoleniowy</w:t>
            </w:r>
            <w:r w:rsidRPr="005D5A28">
              <w:rPr>
                <w:sz w:val="22"/>
                <w:szCs w:val="22"/>
              </w:rPr>
              <w:t xml:space="preserve"> - </w:t>
            </w:r>
            <w:r w:rsidRPr="005D5A28">
              <w:rPr>
                <w:rStyle w:val="Uwydatnienie"/>
                <w:sz w:val="22"/>
                <w:szCs w:val="22"/>
              </w:rPr>
              <w:t xml:space="preserve">młodość, empatia, colving, współpraca wielopokoleniowa, sąsiedztwo wielopokoleniowe itp. </w:t>
            </w:r>
          </w:p>
        </w:tc>
        <w:tc>
          <w:tcPr>
            <w:tcW w:w="2269" w:type="dxa"/>
          </w:tcPr>
          <w:p w:rsidR="008D7CF9" w:rsidRPr="00666E87" w:rsidRDefault="008D7CF9" w:rsidP="008D7CF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D7CF9" w:rsidRPr="00666E87" w:rsidRDefault="008D7CF9" w:rsidP="008D7CF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E87">
              <w:rPr>
                <w:sz w:val="20"/>
                <w:szCs w:val="20"/>
              </w:rPr>
              <w:t>7 października 2021 r.</w:t>
            </w:r>
          </w:p>
          <w:p w:rsidR="00666E87" w:rsidRPr="00666E87" w:rsidRDefault="00666E87" w:rsidP="008D7CF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E87"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b/>
                <w:sz w:val="22"/>
                <w:szCs w:val="22"/>
              </w:rPr>
            </w:pPr>
          </w:p>
        </w:tc>
      </w:tr>
      <w:tr w:rsidR="008D7CF9" w:rsidRPr="005D5A28" w:rsidTr="008D7CF9">
        <w:trPr>
          <w:trHeight w:val="556"/>
        </w:trPr>
        <w:tc>
          <w:tcPr>
            <w:tcW w:w="1271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696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D7CF9" w:rsidRPr="005D5A28" w:rsidRDefault="008D7CF9" w:rsidP="008D7CF9">
            <w:pPr>
              <w:pStyle w:val="NormalnyWeb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5D5A28">
              <w:rPr>
                <w:b/>
                <w:sz w:val="22"/>
                <w:szCs w:val="22"/>
              </w:rPr>
              <w:t>Olsztyn mobilny</w:t>
            </w:r>
            <w:r w:rsidRPr="005D5A28">
              <w:rPr>
                <w:sz w:val="22"/>
                <w:szCs w:val="22"/>
              </w:rPr>
              <w:t xml:space="preserve"> - </w:t>
            </w:r>
            <w:r w:rsidRPr="005D5A28">
              <w:rPr>
                <w:rStyle w:val="Uwydatnienie"/>
                <w:sz w:val="22"/>
                <w:szCs w:val="22"/>
              </w:rPr>
              <w:t xml:space="preserve">transport publiczny, obwodnica, bezpieczeństwo, organizacja ruchu, elektromobilność itp. </w:t>
            </w:r>
          </w:p>
        </w:tc>
        <w:tc>
          <w:tcPr>
            <w:tcW w:w="2269" w:type="dxa"/>
          </w:tcPr>
          <w:p w:rsidR="008D7CF9" w:rsidRPr="00666E87" w:rsidRDefault="008D7CF9" w:rsidP="008D7CF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E87">
              <w:rPr>
                <w:sz w:val="20"/>
                <w:szCs w:val="20"/>
              </w:rPr>
              <w:t>14 października 2021 r.</w:t>
            </w:r>
          </w:p>
          <w:p w:rsidR="00666E87" w:rsidRPr="00666E87" w:rsidRDefault="00666E87" w:rsidP="008D7CF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E87"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69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696"/>
              <w:jc w:val="center"/>
              <w:rPr>
                <w:b/>
                <w:sz w:val="22"/>
                <w:szCs w:val="22"/>
              </w:rPr>
            </w:pPr>
          </w:p>
        </w:tc>
      </w:tr>
      <w:tr w:rsidR="008D7CF9" w:rsidRPr="005D5A28" w:rsidTr="008D7CF9">
        <w:trPr>
          <w:trHeight w:val="692"/>
        </w:trPr>
        <w:tc>
          <w:tcPr>
            <w:tcW w:w="1271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696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D7CF9" w:rsidRPr="005D5A28" w:rsidRDefault="008D7CF9" w:rsidP="008D7CF9">
            <w:pPr>
              <w:pStyle w:val="NormalnyWeb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5D5A28">
              <w:rPr>
                <w:b/>
                <w:sz w:val="22"/>
                <w:szCs w:val="22"/>
              </w:rPr>
              <w:t>Olsztyn zdrowy i aktywny</w:t>
            </w:r>
            <w:r w:rsidRPr="005D5A28">
              <w:rPr>
                <w:sz w:val="22"/>
                <w:szCs w:val="22"/>
              </w:rPr>
              <w:t xml:space="preserve"> - </w:t>
            </w:r>
            <w:r w:rsidRPr="005D5A28">
              <w:rPr>
                <w:rStyle w:val="Uwydatnienie"/>
                <w:sz w:val="22"/>
                <w:szCs w:val="22"/>
              </w:rPr>
              <w:t>profilaktyka, pandemia, ochrona zdrowia, formy spędzania wolnego czasu, jakość usług medycznych itp.</w:t>
            </w:r>
          </w:p>
        </w:tc>
        <w:tc>
          <w:tcPr>
            <w:tcW w:w="2269" w:type="dxa"/>
          </w:tcPr>
          <w:p w:rsidR="008D7CF9" w:rsidRPr="00666E87" w:rsidRDefault="008D7CF9" w:rsidP="008D7CF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E87">
              <w:rPr>
                <w:sz w:val="20"/>
                <w:szCs w:val="20"/>
              </w:rPr>
              <w:t>21 października 2021 r.</w:t>
            </w:r>
          </w:p>
          <w:p w:rsidR="00666E87" w:rsidRPr="00666E87" w:rsidRDefault="00666E87" w:rsidP="008D7CF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E87"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69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696"/>
              <w:jc w:val="center"/>
              <w:rPr>
                <w:b/>
                <w:sz w:val="22"/>
                <w:szCs w:val="22"/>
              </w:rPr>
            </w:pPr>
          </w:p>
        </w:tc>
      </w:tr>
      <w:tr w:rsidR="008D7CF9" w:rsidRPr="005D5A28" w:rsidTr="008D7CF9">
        <w:trPr>
          <w:trHeight w:val="559"/>
        </w:trPr>
        <w:tc>
          <w:tcPr>
            <w:tcW w:w="1271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696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D7CF9" w:rsidRPr="005D5A28" w:rsidRDefault="008D7CF9" w:rsidP="008D7CF9">
            <w:pPr>
              <w:pStyle w:val="NormalnyWeb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5D5A28">
              <w:rPr>
                <w:b/>
                <w:sz w:val="22"/>
                <w:szCs w:val="22"/>
              </w:rPr>
              <w:t>Olsztyn kompetentny</w:t>
            </w:r>
            <w:r w:rsidRPr="005D5A28">
              <w:rPr>
                <w:sz w:val="22"/>
                <w:szCs w:val="22"/>
              </w:rPr>
              <w:t xml:space="preserve"> - </w:t>
            </w:r>
            <w:r w:rsidRPr="005D5A28">
              <w:rPr>
                <w:rStyle w:val="Uwydatnienie"/>
                <w:sz w:val="22"/>
                <w:szCs w:val="22"/>
              </w:rPr>
              <w:t>nauka, praktyka, edukacja, szkoły wyższe, kluczowe kompetencje, zawody przyszłości, sztuczna inteligencja itp.</w:t>
            </w:r>
          </w:p>
        </w:tc>
        <w:tc>
          <w:tcPr>
            <w:tcW w:w="2269" w:type="dxa"/>
          </w:tcPr>
          <w:p w:rsidR="008D7CF9" w:rsidRPr="00666E87" w:rsidRDefault="008D7CF9" w:rsidP="008D7CF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E87">
              <w:rPr>
                <w:sz w:val="20"/>
                <w:szCs w:val="20"/>
              </w:rPr>
              <w:t>28 października 2021 r.</w:t>
            </w:r>
          </w:p>
          <w:p w:rsidR="00666E87" w:rsidRPr="005D5A28" w:rsidRDefault="00666E87" w:rsidP="008D7CF9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66E87"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69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</w:tcPr>
          <w:p w:rsidR="008D7CF9" w:rsidRPr="005D5A28" w:rsidRDefault="008D7CF9" w:rsidP="008D7CF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hanging="696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55E1E" w:rsidRDefault="00155E1E">
      <w:pPr>
        <w:rPr>
          <w:rFonts w:cs="Times New Roman"/>
          <w:b/>
        </w:rPr>
      </w:pPr>
    </w:p>
    <w:p w:rsidR="003A46BF" w:rsidRPr="005D5A28" w:rsidRDefault="003A46BF">
      <w:pPr>
        <w:rPr>
          <w:rFonts w:cs="Times New Roman"/>
          <w:b/>
        </w:rPr>
      </w:pPr>
      <w:r w:rsidRPr="005D5A28">
        <w:rPr>
          <w:rFonts w:cs="Times New Roman"/>
          <w:b/>
        </w:rPr>
        <w:t>WARUNKI ORGANIZACYJNE</w:t>
      </w:r>
    </w:p>
    <w:p w:rsidR="00427823" w:rsidRPr="005D5A28" w:rsidRDefault="00427823" w:rsidP="00427823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5D5A28">
        <w:rPr>
          <w:rFonts w:cs="Times New Roman"/>
        </w:rPr>
        <w:t>Spotkania odbywać się będą w formule online na platformie MS Teams.</w:t>
      </w:r>
    </w:p>
    <w:p w:rsidR="00155E1E" w:rsidRDefault="00155E1E" w:rsidP="001068DD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Przesłanie formularza </w:t>
      </w:r>
      <w:r w:rsidR="00427823">
        <w:rPr>
          <w:rFonts w:cs="Times New Roman"/>
        </w:rPr>
        <w:t xml:space="preserve">zgłoszenia </w:t>
      </w:r>
      <w:r>
        <w:rPr>
          <w:rFonts w:cs="Times New Roman"/>
        </w:rPr>
        <w:t xml:space="preserve">udziału w debatach jest jednoznaczne z zapoznaniem się </w:t>
      </w:r>
      <w:r w:rsidR="00427823">
        <w:rPr>
          <w:rFonts w:cs="Times New Roman"/>
        </w:rPr>
        <w:br/>
      </w:r>
      <w:r>
        <w:rPr>
          <w:rFonts w:cs="Times New Roman"/>
        </w:rPr>
        <w:t xml:space="preserve">i akceptacją informacji </w:t>
      </w:r>
      <w:r w:rsidR="00427823">
        <w:rPr>
          <w:rFonts w:cs="Times New Roman"/>
        </w:rPr>
        <w:t>o</w:t>
      </w:r>
      <w:r>
        <w:rPr>
          <w:rFonts w:cs="Times New Roman"/>
        </w:rPr>
        <w:t xml:space="preserve"> przetwarzani</w:t>
      </w:r>
      <w:r w:rsidR="00427823">
        <w:rPr>
          <w:rFonts w:cs="Times New Roman"/>
        </w:rPr>
        <w:t>u</w:t>
      </w:r>
      <w:r>
        <w:rPr>
          <w:rFonts w:cs="Times New Roman"/>
        </w:rPr>
        <w:t xml:space="preserve"> danych osobowych</w:t>
      </w:r>
      <w:r w:rsidR="00A4347B">
        <w:rPr>
          <w:rFonts w:cs="Times New Roman"/>
        </w:rPr>
        <w:t>,</w:t>
      </w:r>
      <w:r>
        <w:rPr>
          <w:rFonts w:cs="Times New Roman"/>
        </w:rPr>
        <w:t xml:space="preserve"> zawartej w niniejszym formularzu.</w:t>
      </w:r>
    </w:p>
    <w:p w:rsidR="00CE4E0B" w:rsidRPr="005D5A28" w:rsidRDefault="00CE4E0B" w:rsidP="001068DD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5D5A28">
        <w:rPr>
          <w:rFonts w:cs="Times New Roman"/>
        </w:rPr>
        <w:t xml:space="preserve">Organizator po otrzymaniu zgłoszenia </w:t>
      </w:r>
      <w:r w:rsidR="00A4347B">
        <w:rPr>
          <w:rFonts w:cs="Times New Roman"/>
        </w:rPr>
        <w:t xml:space="preserve">na niniejszym formularzu prześle potwierdzenie rejestracji. </w:t>
      </w:r>
      <w:r w:rsidRPr="005D5A28">
        <w:rPr>
          <w:rFonts w:cs="Times New Roman"/>
        </w:rPr>
        <w:t xml:space="preserve"> </w:t>
      </w:r>
    </w:p>
    <w:p w:rsidR="003A46BF" w:rsidRDefault="00BE0517" w:rsidP="001068DD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W </w:t>
      </w:r>
      <w:r w:rsidR="003A46BF" w:rsidRPr="005D5A28">
        <w:rPr>
          <w:rFonts w:cs="Times New Roman"/>
        </w:rPr>
        <w:t xml:space="preserve">dniu rozpoczęcia debat </w:t>
      </w:r>
      <w:r>
        <w:rPr>
          <w:rFonts w:cs="Times New Roman"/>
        </w:rPr>
        <w:t xml:space="preserve">link do spotkania przesłany zostanie z adresu: </w:t>
      </w:r>
      <w:r w:rsidR="003A46BF" w:rsidRPr="005D5A28">
        <w:rPr>
          <w:rFonts w:cs="Times New Roman"/>
        </w:rPr>
        <w:t xml:space="preserve"> </w:t>
      </w:r>
      <w:r w:rsidR="00155E1E">
        <w:rPr>
          <w:rFonts w:cs="Times New Roman"/>
        </w:rPr>
        <w:t xml:space="preserve"> </w:t>
      </w:r>
      <w:r w:rsidR="00E65CD6">
        <w:rPr>
          <w:rFonts w:cs="Times New Roman"/>
        </w:rPr>
        <w:t>komunikacjaspoleczna@olsztyn.eu</w:t>
      </w:r>
      <w:r w:rsidR="00155E1E">
        <w:rPr>
          <w:rFonts w:cs="Times New Roman"/>
        </w:rPr>
        <w:t>.</w:t>
      </w:r>
    </w:p>
    <w:p w:rsidR="0060558E" w:rsidRPr="0060558E" w:rsidRDefault="0060558E" w:rsidP="0060558E">
      <w:pPr>
        <w:pStyle w:val="Akapitzlist"/>
        <w:numPr>
          <w:ilvl w:val="0"/>
          <w:numId w:val="1"/>
        </w:numPr>
        <w:rPr>
          <w:rFonts w:cs="Times New Roman"/>
        </w:rPr>
      </w:pPr>
      <w:r w:rsidRPr="0060558E">
        <w:rPr>
          <w:rFonts w:cs="Times New Roman"/>
        </w:rPr>
        <w:t xml:space="preserve">Zabranie głosu będzie możliwe wyłącznie po zaznaczeniu tego w formularzu zgłoszeniowym . Informacja taka potrzebna jest nam z wyprzedzeniem, ze względu na ograniczone ramy </w:t>
      </w:r>
      <w:r w:rsidR="003334EA">
        <w:rPr>
          <w:rFonts w:cs="Times New Roman"/>
        </w:rPr>
        <w:t>c</w:t>
      </w:r>
      <w:r w:rsidRPr="0060558E">
        <w:rPr>
          <w:rFonts w:cs="Times New Roman"/>
        </w:rPr>
        <w:t>zasowe spotkania oraz umożliwienie wypowiedzenia się jak największej liczb</w:t>
      </w:r>
      <w:r w:rsidR="003334EA">
        <w:rPr>
          <w:rFonts w:cs="Times New Roman"/>
        </w:rPr>
        <w:t>ie</w:t>
      </w:r>
      <w:r w:rsidRPr="0060558E">
        <w:rPr>
          <w:rFonts w:cs="Times New Roman"/>
        </w:rPr>
        <w:t xml:space="preserve"> osób podczas debaty.  </w:t>
      </w:r>
    </w:p>
    <w:p w:rsidR="0060558E" w:rsidRPr="005D5A28" w:rsidRDefault="0060558E" w:rsidP="0060558E">
      <w:pPr>
        <w:pStyle w:val="Akapitzlist"/>
        <w:jc w:val="both"/>
        <w:rPr>
          <w:rFonts w:cs="Times New Roman"/>
        </w:rPr>
      </w:pPr>
    </w:p>
    <w:p w:rsidR="00CE4E0B" w:rsidRDefault="00CE4E0B" w:rsidP="00CE4E0B">
      <w:pPr>
        <w:pStyle w:val="Akapitzlist"/>
        <w:rPr>
          <w:rFonts w:cs="Times New Roman"/>
        </w:rPr>
      </w:pPr>
    </w:p>
    <w:p w:rsidR="0060558E" w:rsidRDefault="0060558E" w:rsidP="00CE4E0B">
      <w:pPr>
        <w:pStyle w:val="Akapitzlist"/>
        <w:rPr>
          <w:rFonts w:cs="Times New Roman"/>
        </w:rPr>
      </w:pPr>
    </w:p>
    <w:p w:rsidR="00E65CD6" w:rsidRDefault="00E65CD6" w:rsidP="00CE4E0B">
      <w:pPr>
        <w:pStyle w:val="Akapitzlist"/>
        <w:rPr>
          <w:rFonts w:cs="Times New Roman"/>
        </w:rPr>
      </w:pPr>
    </w:p>
    <w:p w:rsidR="00E65CD6" w:rsidRDefault="00E65CD6" w:rsidP="00CE4E0B">
      <w:pPr>
        <w:pStyle w:val="Akapitzlist"/>
        <w:rPr>
          <w:rFonts w:cs="Times New Roman"/>
        </w:rPr>
      </w:pPr>
    </w:p>
    <w:p w:rsidR="00E65CD6" w:rsidRDefault="00E65CD6" w:rsidP="00CE4E0B">
      <w:pPr>
        <w:pStyle w:val="Akapitzlist"/>
        <w:rPr>
          <w:rFonts w:cs="Times New Roman"/>
        </w:rPr>
      </w:pPr>
    </w:p>
    <w:p w:rsidR="00E65CD6" w:rsidRDefault="00E65CD6" w:rsidP="00CE4E0B">
      <w:pPr>
        <w:pStyle w:val="Akapitzlist"/>
        <w:rPr>
          <w:rFonts w:cs="Times New Roman"/>
        </w:rPr>
      </w:pPr>
    </w:p>
    <w:p w:rsidR="0060558E" w:rsidRPr="003F70BF" w:rsidRDefault="0060558E" w:rsidP="003F70BF">
      <w:pPr>
        <w:pStyle w:val="Akapitzlist"/>
        <w:jc w:val="center"/>
        <w:rPr>
          <w:rFonts w:cs="Times New Roman"/>
          <w:sz w:val="16"/>
          <w:szCs w:val="16"/>
        </w:rPr>
      </w:pPr>
    </w:p>
    <w:p w:rsidR="0060558E" w:rsidRPr="003F70BF" w:rsidRDefault="003F70BF" w:rsidP="003F70BF">
      <w:pPr>
        <w:jc w:val="center"/>
        <w:rPr>
          <w:rFonts w:cs="Times New Roman"/>
          <w:sz w:val="20"/>
          <w:szCs w:val="20"/>
        </w:rPr>
      </w:pPr>
      <w:r w:rsidRPr="003F70BF">
        <w:rPr>
          <w:rFonts w:cs="Times New Roman"/>
          <w:sz w:val="20"/>
          <w:szCs w:val="20"/>
        </w:rPr>
        <w:t>KLAUZULA INFORMACYJNA RODO</w:t>
      </w:r>
    </w:p>
    <w:p w:rsidR="007C4CBC" w:rsidRPr="00867EAB" w:rsidRDefault="007C4CBC" w:rsidP="00B32C23">
      <w:pPr>
        <w:pStyle w:val="Default"/>
        <w:jc w:val="both"/>
        <w:rPr>
          <w:b/>
          <w:sz w:val="18"/>
          <w:szCs w:val="18"/>
        </w:rPr>
      </w:pPr>
      <w:r w:rsidRPr="00867EAB">
        <w:rPr>
          <w:b/>
          <w:sz w:val="18"/>
          <w:szCs w:val="18"/>
        </w:rPr>
        <w:t>Informacja o przetwarzaniu danych osobowych w związku z</w:t>
      </w:r>
      <w:r w:rsidR="007A3378">
        <w:rPr>
          <w:b/>
          <w:sz w:val="18"/>
          <w:szCs w:val="18"/>
        </w:rPr>
        <w:t xml:space="preserve">e zgłoszeniem udziału w spotkaniach konsultacyjnych dot. projektu „Strategii rozwoju Miasta – Olsztyn 2030+” </w:t>
      </w:r>
      <w:r w:rsidRPr="00867EAB">
        <w:rPr>
          <w:b/>
          <w:sz w:val="18"/>
          <w:szCs w:val="18"/>
        </w:rPr>
        <w:t xml:space="preserve">, zgodnie z art. 13 Rozporządzenia Parlamentu Europejskiego </w:t>
      </w:r>
      <w:r w:rsidR="005137BE">
        <w:rPr>
          <w:b/>
          <w:sz w:val="18"/>
          <w:szCs w:val="18"/>
        </w:rPr>
        <w:br/>
      </w:r>
      <w:r w:rsidRPr="00867EAB">
        <w:rPr>
          <w:b/>
          <w:sz w:val="18"/>
          <w:szCs w:val="18"/>
        </w:rPr>
        <w:t>i Rady (UE) 2016/679 z dnia 27 kwietnia 2016 r. w sprawie ochrony osób fizycznych w związku z przetwarzaniem danych osobowych i w sprawie swobodnego przepływu takich danych… (dalej: RODO)</w:t>
      </w:r>
      <w:r>
        <w:rPr>
          <w:b/>
          <w:sz w:val="18"/>
          <w:szCs w:val="18"/>
        </w:rPr>
        <w:t xml:space="preserve">: </w:t>
      </w:r>
    </w:p>
    <w:p w:rsidR="007C4CBC" w:rsidRPr="00867EAB" w:rsidRDefault="007C4CBC" w:rsidP="00B32C23">
      <w:pPr>
        <w:pStyle w:val="Default"/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867EAB">
        <w:rPr>
          <w:sz w:val="18"/>
          <w:szCs w:val="18"/>
        </w:rPr>
        <w:t>Administratorem Pani/Pana danych osobowych jest Prezydent Miasta Olsztyna, z siedzibą przy pl. Jana Pawła II 1, 10-101 Olsztyn, e-mail: kancelaria.ogolna@olsztyn.eu, tel. 895273111, elektroniczna skrzynka podawcza: /urzadmiastaolsztyn/SkrytkaESP.</w:t>
      </w:r>
    </w:p>
    <w:p w:rsidR="007C4CBC" w:rsidRPr="00867EAB" w:rsidRDefault="007C4CBC" w:rsidP="00B32C23">
      <w:pPr>
        <w:pStyle w:val="Default"/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867EAB">
        <w:rPr>
          <w:sz w:val="18"/>
          <w:szCs w:val="18"/>
        </w:rPr>
        <w:t xml:space="preserve">Administrator wyznaczył Inspektora Ochrony Danych Osobowych, z którym można kontaktować się telefonicznie: +48 89 5273111 wew. 384  lub poprzez e-mail: iod@olsztyn.eu, we wszystkich sprawach dotyczących przetwarzania Pani/Pana danych osobowych oraz korzystania z praw związanych z ich przetwarzaniem. </w:t>
      </w:r>
    </w:p>
    <w:p w:rsidR="007C4CBC" w:rsidRPr="00867EAB" w:rsidRDefault="007C4CBC" w:rsidP="00B32C23">
      <w:pPr>
        <w:pStyle w:val="Default"/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867EAB">
        <w:rPr>
          <w:sz w:val="18"/>
          <w:szCs w:val="18"/>
        </w:rPr>
        <w:t xml:space="preserve">Pani/Pana dane osobowe będą przetwarzane w celu </w:t>
      </w:r>
      <w:r w:rsidR="00B32C23">
        <w:rPr>
          <w:sz w:val="18"/>
          <w:szCs w:val="18"/>
        </w:rPr>
        <w:t>za</w:t>
      </w:r>
      <w:r w:rsidR="005137BE">
        <w:rPr>
          <w:sz w:val="18"/>
          <w:szCs w:val="18"/>
        </w:rPr>
        <w:t xml:space="preserve">rejestrowania udziału w </w:t>
      </w:r>
      <w:r w:rsidR="00B32C23">
        <w:rPr>
          <w:sz w:val="18"/>
          <w:szCs w:val="18"/>
        </w:rPr>
        <w:t>spotkaniach konsultacyjnych projektu „Strategii rozwoju Miasta – Olsztyn 2030+”</w:t>
      </w:r>
      <w:r w:rsidRPr="00867EAB">
        <w:rPr>
          <w:sz w:val="18"/>
          <w:szCs w:val="18"/>
        </w:rPr>
        <w:t xml:space="preserve"> na po</w:t>
      </w:r>
      <w:r w:rsidR="005137BE">
        <w:rPr>
          <w:sz w:val="18"/>
          <w:szCs w:val="18"/>
        </w:rPr>
        <w:t>dstawie</w:t>
      </w:r>
      <w:r w:rsidRPr="00867EAB">
        <w:rPr>
          <w:sz w:val="18"/>
          <w:szCs w:val="18"/>
        </w:rPr>
        <w:t xml:space="preserve"> art. 6 ust. 1 lit c) RODO. </w:t>
      </w:r>
    </w:p>
    <w:p w:rsidR="007C4CBC" w:rsidRPr="00867EAB" w:rsidRDefault="007C4CBC" w:rsidP="00B32C23">
      <w:pPr>
        <w:pStyle w:val="Default"/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867EAB">
        <w:rPr>
          <w:sz w:val="18"/>
          <w:szCs w:val="18"/>
        </w:rPr>
        <w:t>Dane osobowe będą przekazywane następującym odbiorcom:</w:t>
      </w:r>
    </w:p>
    <w:p w:rsidR="007C4CBC" w:rsidRPr="00867EAB" w:rsidRDefault="007C4CBC" w:rsidP="00B32C23">
      <w:pPr>
        <w:pStyle w:val="Default"/>
        <w:numPr>
          <w:ilvl w:val="0"/>
          <w:numId w:val="5"/>
        </w:numPr>
        <w:ind w:left="709" w:hanging="349"/>
        <w:jc w:val="both"/>
        <w:rPr>
          <w:sz w:val="18"/>
          <w:szCs w:val="18"/>
        </w:rPr>
      </w:pPr>
      <w:r w:rsidRPr="00867EAB">
        <w:rPr>
          <w:sz w:val="18"/>
          <w:szCs w:val="18"/>
        </w:rPr>
        <w:t xml:space="preserve">podmiotom wykonującym zadania publiczne lub działające na zlecenie organów władzy publicznej w zakresie </w:t>
      </w:r>
      <w:r w:rsidR="00B32C23">
        <w:rPr>
          <w:sz w:val="18"/>
          <w:szCs w:val="18"/>
        </w:rPr>
        <w:br/>
      </w:r>
      <w:r w:rsidRPr="00867EAB">
        <w:rPr>
          <w:sz w:val="18"/>
          <w:szCs w:val="18"/>
        </w:rPr>
        <w:t>i w celach, które wynikają z przepisów powszechnie obowiązującego prawa,</w:t>
      </w:r>
    </w:p>
    <w:p w:rsidR="007C4CBC" w:rsidRPr="00867EAB" w:rsidRDefault="007C4CBC" w:rsidP="00B32C23">
      <w:pPr>
        <w:pStyle w:val="Default"/>
        <w:numPr>
          <w:ilvl w:val="0"/>
          <w:numId w:val="5"/>
        </w:numPr>
        <w:ind w:left="709" w:hanging="349"/>
        <w:jc w:val="both"/>
        <w:rPr>
          <w:sz w:val="18"/>
          <w:szCs w:val="18"/>
        </w:rPr>
      </w:pPr>
      <w:r w:rsidRPr="00867EAB">
        <w:rPr>
          <w:sz w:val="18"/>
          <w:szCs w:val="18"/>
        </w:rPr>
        <w:t>podmiotom, które na podstawie stosownych umów lub porozumień z administratorem danych osobowych przetwarzają Pani /Pana dane osobowe,</w:t>
      </w:r>
    </w:p>
    <w:p w:rsidR="007C4CBC" w:rsidRPr="00867EAB" w:rsidRDefault="007C4CBC" w:rsidP="00B32C23">
      <w:pPr>
        <w:pStyle w:val="Default"/>
        <w:numPr>
          <w:ilvl w:val="0"/>
          <w:numId w:val="5"/>
        </w:numPr>
        <w:ind w:left="709" w:hanging="349"/>
        <w:jc w:val="both"/>
        <w:rPr>
          <w:sz w:val="18"/>
          <w:szCs w:val="18"/>
        </w:rPr>
      </w:pPr>
      <w:r w:rsidRPr="00867EAB">
        <w:rPr>
          <w:sz w:val="18"/>
          <w:szCs w:val="18"/>
        </w:rPr>
        <w:t>podmiotom wspomagającym administratora w wypełnianiu uprawnień i obowiązków poprzez świadczeniu usług (w tym przypadku administrator zawarł w umowach stosowne zapisy powierzenia przetwarzania danych osobowych). Głównym podmiotem, który przetwarza Pani/Pana dane w tym zakresie jest Centrum Informatyczne Usług Wspólnych Olsztyna,</w:t>
      </w:r>
    </w:p>
    <w:p w:rsidR="007C4CBC" w:rsidRPr="00867EAB" w:rsidRDefault="007C4CBC" w:rsidP="00B32C23">
      <w:pPr>
        <w:pStyle w:val="Default"/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867EAB">
        <w:rPr>
          <w:sz w:val="18"/>
          <w:szCs w:val="18"/>
        </w:rPr>
        <w:t>Dane osobowe będą przechowywane w okresie trwania postępowania o wydanie zaświadczenia oraz</w:t>
      </w:r>
      <w:r>
        <w:rPr>
          <w:sz w:val="18"/>
          <w:szCs w:val="18"/>
        </w:rPr>
        <w:t xml:space="preserve"> </w:t>
      </w:r>
      <w:r w:rsidRPr="00867EAB">
        <w:rPr>
          <w:sz w:val="18"/>
          <w:szCs w:val="18"/>
        </w:rPr>
        <w:t>w okresie wymaganym przepisami ustawy z dnia 14 lipca 1983 r. o narodowym zasobie archiwalnym</w:t>
      </w:r>
      <w:r>
        <w:rPr>
          <w:sz w:val="18"/>
          <w:szCs w:val="18"/>
        </w:rPr>
        <w:t xml:space="preserve"> </w:t>
      </w:r>
      <w:r w:rsidRPr="00867EAB">
        <w:rPr>
          <w:sz w:val="18"/>
          <w:szCs w:val="18"/>
        </w:rPr>
        <w:t xml:space="preserve">i archiwach (Dz.U. </w:t>
      </w:r>
      <w:r w:rsidR="00B32C23">
        <w:rPr>
          <w:sz w:val="18"/>
          <w:szCs w:val="18"/>
        </w:rPr>
        <w:br/>
      </w:r>
      <w:r w:rsidRPr="00867EAB">
        <w:rPr>
          <w:sz w:val="18"/>
          <w:szCs w:val="18"/>
        </w:rPr>
        <w:t>z 2018 r. poz. 217 ze zm.) – przez czas określony w tych przepisach.</w:t>
      </w:r>
    </w:p>
    <w:p w:rsidR="007C4CBC" w:rsidRPr="00867EAB" w:rsidRDefault="007C4CBC" w:rsidP="00B32C23">
      <w:pPr>
        <w:pStyle w:val="Default"/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867EAB">
        <w:rPr>
          <w:sz w:val="18"/>
          <w:szCs w:val="18"/>
        </w:rPr>
        <w:t>Pani/Pana dane osobowe nie będą przekazywane odbiorcom w państwie trzecim lub organizacji międzynarodowej nie będą również poddawane zautomatyzowanemu podejmowaniu decyzji, w tym profilowaniu.</w:t>
      </w:r>
    </w:p>
    <w:p w:rsidR="007C4CBC" w:rsidRPr="00867EAB" w:rsidRDefault="007C4CBC" w:rsidP="00B32C23">
      <w:pPr>
        <w:pStyle w:val="Default"/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867EAB">
        <w:rPr>
          <w:sz w:val="18"/>
          <w:szCs w:val="18"/>
        </w:rPr>
        <w:t xml:space="preserve">Zgodnie z RODO przysługuje Pani/Panu: </w:t>
      </w:r>
    </w:p>
    <w:p w:rsidR="007C4CBC" w:rsidRPr="00867EAB" w:rsidRDefault="007C4CBC" w:rsidP="00B32C23">
      <w:pPr>
        <w:pStyle w:val="Default"/>
        <w:numPr>
          <w:ilvl w:val="1"/>
          <w:numId w:val="4"/>
        </w:numPr>
        <w:ind w:left="709"/>
        <w:jc w:val="both"/>
        <w:rPr>
          <w:sz w:val="18"/>
          <w:szCs w:val="18"/>
        </w:rPr>
      </w:pPr>
      <w:r w:rsidRPr="00867EAB">
        <w:rPr>
          <w:sz w:val="18"/>
          <w:szCs w:val="18"/>
        </w:rPr>
        <w:t>prawo dostępu do swoich danych oraz otrzymania ich kopii,</w:t>
      </w:r>
    </w:p>
    <w:p w:rsidR="007C4CBC" w:rsidRPr="00867EAB" w:rsidRDefault="007C4CBC" w:rsidP="00B32C23">
      <w:pPr>
        <w:pStyle w:val="Default"/>
        <w:numPr>
          <w:ilvl w:val="1"/>
          <w:numId w:val="4"/>
        </w:numPr>
        <w:ind w:left="709"/>
        <w:jc w:val="both"/>
        <w:rPr>
          <w:sz w:val="18"/>
          <w:szCs w:val="18"/>
        </w:rPr>
      </w:pPr>
      <w:r w:rsidRPr="00867EAB">
        <w:rPr>
          <w:sz w:val="18"/>
          <w:szCs w:val="18"/>
        </w:rPr>
        <w:t>prawo do sprostowania (poprawiania) swoich danych, jeśli są błędne lub nieaktualne,</w:t>
      </w:r>
    </w:p>
    <w:p w:rsidR="007C4CBC" w:rsidRPr="00867EAB" w:rsidRDefault="007C4CBC" w:rsidP="00B32C23">
      <w:pPr>
        <w:pStyle w:val="Default"/>
        <w:numPr>
          <w:ilvl w:val="1"/>
          <w:numId w:val="4"/>
        </w:numPr>
        <w:ind w:left="709"/>
        <w:jc w:val="both"/>
        <w:rPr>
          <w:sz w:val="18"/>
          <w:szCs w:val="18"/>
        </w:rPr>
      </w:pPr>
      <w:r w:rsidRPr="00867EAB">
        <w:rPr>
          <w:sz w:val="18"/>
          <w:szCs w:val="18"/>
        </w:rPr>
        <w:t>prawo do ograniczenia lub wniesienia sprzeciwu wobec przetwarzania danych,</w:t>
      </w:r>
    </w:p>
    <w:p w:rsidR="007C4CBC" w:rsidRPr="00867EAB" w:rsidRDefault="007C4CBC" w:rsidP="00B32C23">
      <w:pPr>
        <w:pStyle w:val="Default"/>
        <w:numPr>
          <w:ilvl w:val="1"/>
          <w:numId w:val="4"/>
        </w:numPr>
        <w:ind w:left="709"/>
        <w:jc w:val="both"/>
        <w:rPr>
          <w:sz w:val="18"/>
          <w:szCs w:val="18"/>
        </w:rPr>
      </w:pPr>
      <w:r w:rsidRPr="00867EAB">
        <w:rPr>
          <w:sz w:val="18"/>
          <w:szCs w:val="18"/>
        </w:rPr>
        <w:t>prawo do wniesienia skargi do Prezesa UODO (na adres Urzędu Ochrony Danych Osobowych, ul. Stawki 2, 00-193 Warszawa).</w:t>
      </w:r>
    </w:p>
    <w:p w:rsidR="00F31C04" w:rsidRDefault="00F31C04" w:rsidP="00F31C04">
      <w:pPr>
        <w:rPr>
          <w:rFonts w:cs="Times New Roman"/>
        </w:rPr>
      </w:pPr>
    </w:p>
    <w:p w:rsidR="00E24C10" w:rsidRPr="001E2E50" w:rsidRDefault="00E24C10" w:rsidP="00BE0517">
      <w:pPr>
        <w:rPr>
          <w:rFonts w:cs="Times New Roman"/>
          <w:color w:val="FF0000"/>
        </w:rPr>
      </w:pPr>
    </w:p>
    <w:sectPr w:rsidR="00E24C10" w:rsidRPr="001E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71" w:rsidRDefault="00637F71" w:rsidP="003A46BF">
      <w:pPr>
        <w:spacing w:after="0" w:line="240" w:lineRule="auto"/>
      </w:pPr>
      <w:r>
        <w:separator/>
      </w:r>
    </w:p>
  </w:endnote>
  <w:endnote w:type="continuationSeparator" w:id="0">
    <w:p w:rsidR="00637F71" w:rsidRDefault="00637F71" w:rsidP="003A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71" w:rsidRDefault="00637F71" w:rsidP="003A46BF">
      <w:pPr>
        <w:spacing w:after="0" w:line="240" w:lineRule="auto"/>
      </w:pPr>
      <w:r>
        <w:separator/>
      </w:r>
    </w:p>
  </w:footnote>
  <w:footnote w:type="continuationSeparator" w:id="0">
    <w:p w:rsidR="00637F71" w:rsidRDefault="00637F71" w:rsidP="003A4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C4E"/>
    <w:multiLevelType w:val="hybridMultilevel"/>
    <w:tmpl w:val="FE86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C2F8A"/>
    <w:multiLevelType w:val="hybridMultilevel"/>
    <w:tmpl w:val="06F2B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9D21C4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A7593"/>
    <w:multiLevelType w:val="hybridMultilevel"/>
    <w:tmpl w:val="FE48D8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01738"/>
    <w:multiLevelType w:val="hybridMultilevel"/>
    <w:tmpl w:val="32AC6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46F7F"/>
    <w:multiLevelType w:val="hybridMultilevel"/>
    <w:tmpl w:val="66CE8344"/>
    <w:lvl w:ilvl="0" w:tplc="E75C52E0">
      <w:start w:val="1"/>
      <w:numFmt w:val="lowerLetter"/>
      <w:lvlText w:val="%1)"/>
      <w:lvlJc w:val="left"/>
      <w:pPr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4D2EE3"/>
    <w:multiLevelType w:val="hybridMultilevel"/>
    <w:tmpl w:val="F872E74E"/>
    <w:lvl w:ilvl="0" w:tplc="D42C54DC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9D"/>
    <w:rsid w:val="00086706"/>
    <w:rsid w:val="0009449D"/>
    <w:rsid w:val="000B4B29"/>
    <w:rsid w:val="001068DD"/>
    <w:rsid w:val="00155E1E"/>
    <w:rsid w:val="001E2E50"/>
    <w:rsid w:val="00233FA9"/>
    <w:rsid w:val="002C099D"/>
    <w:rsid w:val="003334EA"/>
    <w:rsid w:val="003A46BF"/>
    <w:rsid w:val="003F70BF"/>
    <w:rsid w:val="00427823"/>
    <w:rsid w:val="004358D2"/>
    <w:rsid w:val="005137BE"/>
    <w:rsid w:val="005D2B3D"/>
    <w:rsid w:val="005D5A28"/>
    <w:rsid w:val="0060558E"/>
    <w:rsid w:val="00637F71"/>
    <w:rsid w:val="00666E87"/>
    <w:rsid w:val="0068748C"/>
    <w:rsid w:val="007A3378"/>
    <w:rsid w:val="007C4CBC"/>
    <w:rsid w:val="008D7CF9"/>
    <w:rsid w:val="00A4347B"/>
    <w:rsid w:val="00B32C23"/>
    <w:rsid w:val="00BD3B51"/>
    <w:rsid w:val="00BE0517"/>
    <w:rsid w:val="00CE4E0B"/>
    <w:rsid w:val="00D21E67"/>
    <w:rsid w:val="00E21811"/>
    <w:rsid w:val="00E24C10"/>
    <w:rsid w:val="00E65CD6"/>
    <w:rsid w:val="00F3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0E2E5-F60A-4C63-A810-94DE4094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09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C099D"/>
    <w:rPr>
      <w:i/>
      <w:iCs/>
    </w:rPr>
  </w:style>
  <w:style w:type="table" w:styleId="Tabela-Siatka">
    <w:name w:val="Table Grid"/>
    <w:basedOn w:val="Standardowy"/>
    <w:uiPriority w:val="39"/>
    <w:rsid w:val="002C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6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6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6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4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A28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C4CBC"/>
    <w:pPr>
      <w:autoSpaceDE w:val="0"/>
      <w:autoSpaceDN w:val="0"/>
      <w:adjustRightInd w:val="0"/>
      <w:spacing w:after="0" w:line="240" w:lineRule="auto"/>
    </w:pPr>
    <w:rPr>
      <w:rFonts w:ascii="TimesNewRomanCE" w:eastAsia="Calibri" w:hAnsi="TimesNewRomanCE" w:cs="TimesNewRomanCE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2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a2030@olszty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E681-B244-460D-B997-E73DEB88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meissner.izabela</dc:creator>
  <cp:keywords/>
  <dc:description/>
  <cp:lastModifiedBy>szostak.ewa</cp:lastModifiedBy>
  <cp:revision>2</cp:revision>
  <cp:lastPrinted>2021-08-11T08:13:00Z</cp:lastPrinted>
  <dcterms:created xsi:type="dcterms:W3CDTF">2021-08-11T12:27:00Z</dcterms:created>
  <dcterms:modified xsi:type="dcterms:W3CDTF">2021-08-11T12:27:00Z</dcterms:modified>
</cp:coreProperties>
</file>